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61C9D513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1E57D7">
        <w:rPr>
          <w:rFonts w:ascii="Arial" w:eastAsia="Times New Roman" w:hAnsi="Arial" w:cs="Arial"/>
          <w:b/>
          <w:bCs/>
          <w:noProof/>
          <w:sz w:val="28"/>
          <w:szCs w:val="28"/>
        </w:rPr>
        <w:t>RIS Business Analyst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2727C5CA" w:rsidR="00222EB5" w:rsidRPr="00375E0C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5E0C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1E57D7" w:rsidRPr="00375E0C">
        <w:rPr>
          <w:rFonts w:ascii="Arial" w:eastAsia="Times New Roman" w:hAnsi="Arial" w:cs="Arial"/>
          <w:sz w:val="24"/>
          <w:szCs w:val="24"/>
        </w:rPr>
        <w:t>RIS Business Analyst</w:t>
      </w:r>
    </w:p>
    <w:p w14:paraId="4B3BD8D4" w14:textId="77777777" w:rsidR="00D2529B" w:rsidRPr="00375E0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5E0C">
        <w:rPr>
          <w:rStyle w:val="eop"/>
          <w:rFonts w:ascii="Arial" w:hAnsi="Arial" w:cs="Arial"/>
        </w:rPr>
        <w:t> </w:t>
      </w:r>
    </w:p>
    <w:p w14:paraId="51FA2CE2" w14:textId="0D7DAF6D" w:rsidR="00D2529B" w:rsidRPr="00375E0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5E0C">
        <w:rPr>
          <w:rStyle w:val="normaltextrun"/>
          <w:rFonts w:ascii="Arial" w:hAnsi="Arial" w:cs="Arial"/>
          <w:b/>
          <w:bCs/>
        </w:rPr>
        <w:t>FLSA Exemption Status: </w:t>
      </w:r>
      <w:r w:rsidR="007A3DA2" w:rsidRPr="00375E0C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375E0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5E0C">
        <w:rPr>
          <w:rStyle w:val="eop"/>
          <w:rFonts w:ascii="Arial" w:hAnsi="Arial" w:cs="Arial"/>
        </w:rPr>
        <w:t> </w:t>
      </w:r>
    </w:p>
    <w:p w14:paraId="69C8986D" w14:textId="056A8936" w:rsidR="004D6B9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75E0C">
        <w:rPr>
          <w:rStyle w:val="normaltextrun"/>
          <w:rFonts w:ascii="Arial" w:hAnsi="Arial" w:cs="Arial"/>
          <w:b/>
          <w:bCs/>
        </w:rPr>
        <w:t>Pay Grade:</w:t>
      </w:r>
      <w:r w:rsidR="00851B51" w:rsidRPr="00375E0C">
        <w:rPr>
          <w:rStyle w:val="normaltextrun"/>
          <w:rFonts w:ascii="Arial" w:hAnsi="Arial" w:cs="Arial"/>
          <w:b/>
          <w:bCs/>
        </w:rPr>
        <w:t xml:space="preserve"> </w:t>
      </w:r>
      <w:r w:rsidR="007A3DA2" w:rsidRPr="00375E0C">
        <w:rPr>
          <w:rStyle w:val="normaltextrun"/>
          <w:rFonts w:ascii="Arial" w:hAnsi="Arial" w:cs="Arial"/>
        </w:rPr>
        <w:t>10</w:t>
      </w:r>
    </w:p>
    <w:p w14:paraId="631EA179" w14:textId="29259C64" w:rsidR="00205E51" w:rsidRDefault="00205E51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2ED5E5B" w14:textId="39AA14F9" w:rsidR="00205E51" w:rsidRPr="00205E51" w:rsidRDefault="00205E51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Minimum Pay: </w:t>
      </w:r>
      <w:r>
        <w:rPr>
          <w:rFonts w:ascii="Arial" w:hAnsi="Arial" w:cs="Arial"/>
        </w:rPr>
        <w:t>$54,400.00</w:t>
      </w:r>
    </w:p>
    <w:p w14:paraId="1D6CE10C" w14:textId="6BF127FC" w:rsidR="00D2529B" w:rsidRPr="00375E0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5E0C">
        <w:rPr>
          <w:rStyle w:val="eop"/>
          <w:rFonts w:ascii="Arial" w:hAnsi="Arial" w:cs="Arial"/>
        </w:rPr>
        <w:t>  </w:t>
      </w:r>
    </w:p>
    <w:p w14:paraId="750239C3" w14:textId="5DF7E557" w:rsidR="00D2529B" w:rsidRPr="00375E0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75E0C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375E0C">
        <w:rPr>
          <w:rStyle w:val="normaltextrun"/>
          <w:rFonts w:ascii="Arial" w:hAnsi="Arial" w:cs="Arial"/>
          <w:b/>
          <w:bCs/>
        </w:rPr>
        <w:t xml:space="preserve">Description </w:t>
      </w:r>
      <w:r w:rsidRPr="00375E0C">
        <w:rPr>
          <w:rStyle w:val="normaltextrun"/>
          <w:rFonts w:ascii="Arial" w:hAnsi="Arial" w:cs="Arial"/>
          <w:b/>
          <w:bCs/>
        </w:rPr>
        <w:t>Summary: </w:t>
      </w:r>
      <w:r w:rsidRPr="00375E0C">
        <w:rPr>
          <w:rStyle w:val="eop"/>
          <w:rFonts w:ascii="Arial" w:hAnsi="Arial" w:cs="Arial"/>
        </w:rPr>
        <w:t> </w:t>
      </w:r>
    </w:p>
    <w:p w14:paraId="10D0E76C" w14:textId="71546896" w:rsidR="00BC46CD" w:rsidRPr="00375E0C" w:rsidRDefault="00BC46CD" w:rsidP="00BC46CD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5E0C">
        <w:rPr>
          <w:rFonts w:ascii="Arial" w:hAnsi="Arial" w:cs="Arial"/>
        </w:rPr>
        <w:t>The RIS Business Analyst, under general supervision, performs routine business analysis support functions for the Research Information Systems (RIS).</w:t>
      </w:r>
    </w:p>
    <w:p w14:paraId="0A2633B1" w14:textId="7699D527" w:rsidR="004D6B98" w:rsidRPr="00375E0C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375E0C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75E0C">
        <w:rPr>
          <w:rStyle w:val="normaltextrun"/>
          <w:rFonts w:ascii="Arial" w:hAnsi="Arial" w:cs="Arial"/>
          <w:b/>
          <w:bCs/>
        </w:rPr>
        <w:t>Essential Duties and Responsibilities:</w:t>
      </w:r>
      <w:r w:rsidRPr="00375E0C">
        <w:rPr>
          <w:rStyle w:val="eop"/>
          <w:rFonts w:ascii="Arial" w:hAnsi="Arial" w:cs="Arial"/>
        </w:rPr>
        <w:t> </w:t>
      </w:r>
    </w:p>
    <w:p w14:paraId="6C80164E" w14:textId="77777777" w:rsidR="00C633B3" w:rsidRPr="00375E0C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DB84A60" w14:textId="0A398859" w:rsidR="00C01C61" w:rsidRPr="00375E0C" w:rsidRDefault="00C01C61" w:rsidP="00C01C6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75E0C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C01C61">
        <w:rPr>
          <w:rFonts w:ascii="Arial" w:eastAsia="Times New Roman" w:hAnsi="Arial" w:cs="Arial"/>
          <w:b/>
          <w:bCs/>
          <w:sz w:val="24"/>
          <w:szCs w:val="24"/>
        </w:rPr>
        <w:t>0% System Analysis and Documentation</w:t>
      </w:r>
    </w:p>
    <w:p w14:paraId="1FB71197" w14:textId="77777777" w:rsidR="00C01C61" w:rsidRPr="00375E0C" w:rsidRDefault="00C01C61" w:rsidP="00C01C6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5E0C">
        <w:rPr>
          <w:rFonts w:ascii="Arial" w:eastAsia="Times New Roman" w:hAnsi="Arial" w:cs="Arial"/>
          <w:sz w:val="24"/>
          <w:szCs w:val="24"/>
        </w:rPr>
        <w:t>Collects, analyzes, reviews, documents, and communicates RIS business needs and requirements.</w:t>
      </w:r>
    </w:p>
    <w:p w14:paraId="75928303" w14:textId="22011CB5" w:rsidR="00C01C61" w:rsidRPr="00375E0C" w:rsidRDefault="00C01C61" w:rsidP="00C01C6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5E0C">
        <w:rPr>
          <w:rFonts w:ascii="Arial" w:eastAsia="Times New Roman" w:hAnsi="Arial" w:cs="Arial"/>
          <w:sz w:val="24"/>
          <w:szCs w:val="24"/>
        </w:rPr>
        <w:t>Assesses client needs through direct interaction.</w:t>
      </w:r>
    </w:p>
    <w:p w14:paraId="1F2A133A" w14:textId="57FF3B4B" w:rsidR="00C01C61" w:rsidRPr="00375E0C" w:rsidRDefault="00C01C61" w:rsidP="00C01C6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5E0C">
        <w:rPr>
          <w:rFonts w:ascii="Arial" w:eastAsia="Times New Roman" w:hAnsi="Arial" w:cs="Arial"/>
          <w:sz w:val="24"/>
          <w:szCs w:val="24"/>
        </w:rPr>
        <w:t>Creates detailed functional and technical system specifications.</w:t>
      </w:r>
    </w:p>
    <w:p w14:paraId="61C37675" w14:textId="149B26BE" w:rsidR="00C01C61" w:rsidRPr="00375E0C" w:rsidRDefault="00C01C61" w:rsidP="00C01C6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5E0C">
        <w:rPr>
          <w:rFonts w:ascii="Arial" w:eastAsia="Times New Roman" w:hAnsi="Arial" w:cs="Arial"/>
          <w:sz w:val="24"/>
          <w:szCs w:val="24"/>
        </w:rPr>
        <w:t>Defines data requirements for RIS systems.</w:t>
      </w:r>
    </w:p>
    <w:p w14:paraId="41AF7C64" w14:textId="7771BF43" w:rsidR="00C01C61" w:rsidRPr="00375E0C" w:rsidRDefault="00C01C61" w:rsidP="00C01C6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5E0C">
        <w:rPr>
          <w:rFonts w:ascii="Arial" w:eastAsia="Times New Roman" w:hAnsi="Arial" w:cs="Arial"/>
          <w:sz w:val="24"/>
          <w:szCs w:val="24"/>
        </w:rPr>
        <w:t>Documents current business processes and prepares business and technical requirements for new or existing research applications or module functions.</w:t>
      </w:r>
    </w:p>
    <w:p w14:paraId="372A69E4" w14:textId="77777777" w:rsidR="00C01C61" w:rsidRPr="00C01C61" w:rsidRDefault="00C01C61" w:rsidP="00C01C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58D9D2" w14:textId="7459D868" w:rsidR="00C01C61" w:rsidRPr="00375E0C" w:rsidRDefault="00C01C61" w:rsidP="00C01C6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01C61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375E0C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C01C61">
        <w:rPr>
          <w:rFonts w:ascii="Arial" w:eastAsia="Times New Roman" w:hAnsi="Arial" w:cs="Arial"/>
          <w:b/>
          <w:bCs/>
          <w:sz w:val="24"/>
          <w:szCs w:val="24"/>
        </w:rPr>
        <w:t>% Testing, Troubleshooting, and Maintenance</w:t>
      </w:r>
    </w:p>
    <w:p w14:paraId="236706A3" w14:textId="77777777" w:rsidR="00C01C61" w:rsidRPr="00375E0C" w:rsidRDefault="00C01C61" w:rsidP="00C01C6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5E0C">
        <w:rPr>
          <w:rFonts w:ascii="Arial" w:eastAsia="Times New Roman" w:hAnsi="Arial" w:cs="Arial"/>
          <w:sz w:val="24"/>
          <w:szCs w:val="24"/>
        </w:rPr>
        <w:t>Implements and assists with testing of system configuration and maintenance plans.</w:t>
      </w:r>
    </w:p>
    <w:p w14:paraId="6E326AE0" w14:textId="388D64F6" w:rsidR="00C01C61" w:rsidRPr="00375E0C" w:rsidRDefault="00C01C61" w:rsidP="00C01C6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5E0C">
        <w:rPr>
          <w:rFonts w:ascii="Arial" w:eastAsia="Times New Roman" w:hAnsi="Arial" w:cs="Arial"/>
          <w:sz w:val="24"/>
          <w:szCs w:val="24"/>
        </w:rPr>
        <w:t>Performs testing of reports and scripts.</w:t>
      </w:r>
    </w:p>
    <w:p w14:paraId="1B69E8BC" w14:textId="57C65186" w:rsidR="00C01C61" w:rsidRPr="00375E0C" w:rsidRDefault="00C01C61" w:rsidP="00C01C6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5E0C">
        <w:rPr>
          <w:rFonts w:ascii="Arial" w:eastAsia="Times New Roman" w:hAnsi="Arial" w:cs="Arial"/>
          <w:sz w:val="24"/>
          <w:szCs w:val="24"/>
        </w:rPr>
        <w:t>Works with RIS clients and technical groups to resolve production and application issues.</w:t>
      </w:r>
    </w:p>
    <w:p w14:paraId="413630AB" w14:textId="2FDBB98B" w:rsidR="00C01C61" w:rsidRPr="00375E0C" w:rsidRDefault="00C01C61" w:rsidP="00C01C6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5E0C">
        <w:rPr>
          <w:rFonts w:ascii="Arial" w:eastAsia="Times New Roman" w:hAnsi="Arial" w:cs="Arial"/>
          <w:sz w:val="24"/>
          <w:szCs w:val="24"/>
        </w:rPr>
        <w:t>Evaluates and follows through on issues and problems until resolved or escalated.</w:t>
      </w:r>
    </w:p>
    <w:p w14:paraId="0443CF70" w14:textId="6531C3EC" w:rsidR="00C01C61" w:rsidRPr="00375E0C" w:rsidRDefault="00C01C61" w:rsidP="00C01C6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5E0C">
        <w:rPr>
          <w:rFonts w:ascii="Arial" w:eastAsia="Times New Roman" w:hAnsi="Arial" w:cs="Arial"/>
          <w:sz w:val="24"/>
          <w:szCs w:val="24"/>
        </w:rPr>
        <w:t>Helps implement change management plans.</w:t>
      </w:r>
    </w:p>
    <w:p w14:paraId="20D379FB" w14:textId="77777777" w:rsidR="00C01C61" w:rsidRPr="00C01C61" w:rsidRDefault="00C01C61" w:rsidP="00C01C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B5A97C" w14:textId="77777777" w:rsidR="00C01C61" w:rsidRPr="00375E0C" w:rsidRDefault="00C01C61" w:rsidP="00C01C6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01C61">
        <w:rPr>
          <w:rFonts w:ascii="Arial" w:eastAsia="Times New Roman" w:hAnsi="Arial" w:cs="Arial"/>
          <w:b/>
          <w:bCs/>
          <w:sz w:val="24"/>
          <w:szCs w:val="24"/>
        </w:rPr>
        <w:t>10% Training and User Support</w:t>
      </w:r>
    </w:p>
    <w:p w14:paraId="30276F65" w14:textId="77777777" w:rsidR="00C01C61" w:rsidRPr="00375E0C" w:rsidRDefault="00C01C61" w:rsidP="00C01C6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5E0C">
        <w:rPr>
          <w:rFonts w:ascii="Arial" w:eastAsia="Times New Roman" w:hAnsi="Arial" w:cs="Arial"/>
          <w:sz w:val="24"/>
          <w:szCs w:val="24"/>
        </w:rPr>
        <w:t>Conducts training for end-users.</w:t>
      </w:r>
    </w:p>
    <w:p w14:paraId="2CE080D0" w14:textId="7B636BB1" w:rsidR="00C01C61" w:rsidRPr="00375E0C" w:rsidRDefault="00C01C61" w:rsidP="00C01C6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5E0C">
        <w:rPr>
          <w:rFonts w:ascii="Arial" w:eastAsia="Times New Roman" w:hAnsi="Arial" w:cs="Arial"/>
          <w:sz w:val="24"/>
          <w:szCs w:val="24"/>
        </w:rPr>
        <w:t>Serves as a point of contact for routine questions or requests from RIS clients.</w:t>
      </w:r>
    </w:p>
    <w:p w14:paraId="3879BDA0" w14:textId="08F7FE39" w:rsidR="00C01C61" w:rsidRPr="00375E0C" w:rsidRDefault="00C01C61" w:rsidP="00C01C6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5E0C">
        <w:rPr>
          <w:rFonts w:ascii="Arial" w:eastAsia="Times New Roman" w:hAnsi="Arial" w:cs="Arial"/>
          <w:sz w:val="24"/>
          <w:szCs w:val="24"/>
        </w:rPr>
        <w:t>Attends meetings with users on specific projects or general topics as a representative of the relevant Maestro project team.</w:t>
      </w:r>
    </w:p>
    <w:p w14:paraId="3C2CC254" w14:textId="77777777" w:rsidR="00C01C61" w:rsidRPr="00C01C61" w:rsidRDefault="00C01C61" w:rsidP="00C01C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4FD893" w14:textId="5683209C" w:rsidR="00C01C61" w:rsidRPr="00375E0C" w:rsidRDefault="00C01C61" w:rsidP="00C01C6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75E0C">
        <w:rPr>
          <w:rFonts w:ascii="Arial" w:eastAsia="Times New Roman" w:hAnsi="Arial" w:cs="Arial"/>
          <w:b/>
          <w:bCs/>
          <w:sz w:val="24"/>
          <w:szCs w:val="24"/>
        </w:rPr>
        <w:t>10</w:t>
      </w:r>
      <w:r w:rsidRPr="00C01C61">
        <w:rPr>
          <w:rFonts w:ascii="Arial" w:eastAsia="Times New Roman" w:hAnsi="Arial" w:cs="Arial"/>
          <w:b/>
          <w:bCs/>
          <w:sz w:val="24"/>
          <w:szCs w:val="24"/>
        </w:rPr>
        <w:t>% Product and Release Management</w:t>
      </w:r>
    </w:p>
    <w:p w14:paraId="3EF756FE" w14:textId="77777777" w:rsidR="00C01C61" w:rsidRPr="00375E0C" w:rsidRDefault="00C01C61" w:rsidP="00C01C6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5E0C">
        <w:rPr>
          <w:rFonts w:ascii="Arial" w:eastAsia="Times New Roman" w:hAnsi="Arial" w:cs="Arial"/>
          <w:sz w:val="24"/>
          <w:szCs w:val="24"/>
        </w:rPr>
        <w:t>Assists in product management duties for RIS components.</w:t>
      </w:r>
    </w:p>
    <w:p w14:paraId="42BA1411" w14:textId="77777777" w:rsidR="00C01C61" w:rsidRPr="00375E0C" w:rsidRDefault="00C01C61" w:rsidP="00C01C6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5E0C">
        <w:rPr>
          <w:rFonts w:ascii="Arial" w:eastAsia="Times New Roman" w:hAnsi="Arial" w:cs="Arial"/>
          <w:sz w:val="24"/>
          <w:szCs w:val="24"/>
        </w:rPr>
        <w:t>Assists with the Release Closeout process, including closing JIRA’s, following up with users, and creating Release Notes.</w:t>
      </w:r>
    </w:p>
    <w:p w14:paraId="316C76F9" w14:textId="3FD753E3" w:rsidR="00C01C61" w:rsidRPr="00375E0C" w:rsidRDefault="00C01C61" w:rsidP="00C01C6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5E0C">
        <w:rPr>
          <w:rFonts w:ascii="Arial" w:eastAsia="Times New Roman" w:hAnsi="Arial" w:cs="Arial"/>
          <w:sz w:val="24"/>
          <w:szCs w:val="24"/>
        </w:rPr>
        <w:lastRenderedPageBreak/>
        <w:t>Supports JIRA creation for user documentation updates needed as they are identified.</w:t>
      </w:r>
    </w:p>
    <w:p w14:paraId="451F1364" w14:textId="77777777" w:rsidR="00C01C61" w:rsidRPr="00C01C61" w:rsidRDefault="00C01C61" w:rsidP="00C01C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4E536E" w14:textId="77777777" w:rsidR="00C01C61" w:rsidRPr="00375E0C" w:rsidRDefault="00C01C61" w:rsidP="00C01C6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01C61">
        <w:rPr>
          <w:rFonts w:ascii="Arial" w:eastAsia="Times New Roman" w:hAnsi="Arial" w:cs="Arial"/>
          <w:b/>
          <w:bCs/>
          <w:sz w:val="24"/>
          <w:szCs w:val="24"/>
        </w:rPr>
        <w:t>5% Issue and Data Management</w:t>
      </w:r>
    </w:p>
    <w:p w14:paraId="3D0C6EA1" w14:textId="77777777" w:rsidR="00C01C61" w:rsidRPr="00375E0C" w:rsidRDefault="00C01C61" w:rsidP="00C01C6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5E0C">
        <w:rPr>
          <w:rFonts w:ascii="Arial" w:eastAsia="Times New Roman" w:hAnsi="Arial" w:cs="Arial"/>
          <w:sz w:val="24"/>
          <w:szCs w:val="24"/>
        </w:rPr>
        <w:t>Writes and submits work requests using issue management software.</w:t>
      </w:r>
    </w:p>
    <w:p w14:paraId="750930C9" w14:textId="5B3FE3A1" w:rsidR="00C01C61" w:rsidRPr="00375E0C" w:rsidRDefault="00C01C61" w:rsidP="00C01C6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5E0C">
        <w:rPr>
          <w:rFonts w:ascii="Arial" w:eastAsia="Times New Roman" w:hAnsi="Arial" w:cs="Arial"/>
          <w:sz w:val="24"/>
          <w:szCs w:val="24"/>
        </w:rPr>
        <w:t>Applies routine corrections to data records.</w:t>
      </w:r>
    </w:p>
    <w:p w14:paraId="291CEBC0" w14:textId="6F1ADFD0" w:rsidR="00C01C61" w:rsidRPr="00375E0C" w:rsidRDefault="00C01C61" w:rsidP="00C01C6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5E0C">
        <w:rPr>
          <w:rFonts w:ascii="Arial" w:eastAsia="Times New Roman" w:hAnsi="Arial" w:cs="Arial"/>
          <w:sz w:val="24"/>
          <w:szCs w:val="24"/>
        </w:rPr>
        <w:t>Helps implement RIS system security procedures.</w:t>
      </w:r>
    </w:p>
    <w:p w14:paraId="76EAFDB3" w14:textId="77777777" w:rsidR="00C01C61" w:rsidRPr="00C01C61" w:rsidRDefault="00C01C61" w:rsidP="00C01C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351A8DC" w14:textId="77777777" w:rsidR="00C01C61" w:rsidRPr="00375E0C" w:rsidRDefault="00C01C61" w:rsidP="00C01C6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01C61">
        <w:rPr>
          <w:rFonts w:ascii="Arial" w:eastAsia="Times New Roman" w:hAnsi="Arial" w:cs="Arial"/>
          <w:b/>
          <w:bCs/>
          <w:sz w:val="24"/>
          <w:szCs w:val="24"/>
        </w:rPr>
        <w:t>5% System Review and Updates</w:t>
      </w:r>
    </w:p>
    <w:p w14:paraId="20FB3A2F" w14:textId="77777777" w:rsidR="00C01C61" w:rsidRPr="00375E0C" w:rsidRDefault="00C01C61" w:rsidP="00C01C6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5E0C">
        <w:rPr>
          <w:rFonts w:ascii="Arial" w:eastAsia="Times New Roman" w:hAnsi="Arial" w:cs="Arial"/>
          <w:sz w:val="24"/>
          <w:szCs w:val="24"/>
        </w:rPr>
        <w:t>Helps perform scheduled reviews of open JIRA’s assigned to the support team to ensure statuses and comments are updated regularly.</w:t>
      </w:r>
    </w:p>
    <w:p w14:paraId="558CEE8E" w14:textId="7087B36C" w:rsidR="00C01C61" w:rsidRPr="00375E0C" w:rsidRDefault="00C01C61" w:rsidP="00C01C61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5E0C">
        <w:rPr>
          <w:rFonts w:ascii="Arial" w:eastAsia="Times New Roman" w:hAnsi="Arial" w:cs="Arial"/>
          <w:sz w:val="24"/>
          <w:szCs w:val="24"/>
        </w:rPr>
        <w:t>Participates in the testing of Maestro components across multiple functional areas.</w:t>
      </w:r>
    </w:p>
    <w:p w14:paraId="02D98809" w14:textId="77777777" w:rsidR="00715EC8" w:rsidRPr="00375E0C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375E0C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375E0C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375E0C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375E0C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375E0C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375E0C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375E0C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375E0C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375E0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5E0C">
        <w:rPr>
          <w:rStyle w:val="normaltextrun"/>
          <w:rFonts w:ascii="Arial" w:hAnsi="Arial" w:cs="Arial"/>
          <w:b/>
          <w:bCs/>
        </w:rPr>
        <w:t>Required Education:</w:t>
      </w:r>
      <w:r w:rsidRPr="00375E0C">
        <w:rPr>
          <w:rStyle w:val="eop"/>
          <w:rFonts w:ascii="Arial" w:hAnsi="Arial" w:cs="Arial"/>
        </w:rPr>
        <w:t> </w:t>
      </w:r>
    </w:p>
    <w:p w14:paraId="7C5B9F9D" w14:textId="02573742" w:rsidR="00BC46CD" w:rsidRPr="00375E0C" w:rsidRDefault="00BC46CD" w:rsidP="00BC46CD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75E0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Bachelor’s degree or equivalent combination of education and experience</w:t>
      </w:r>
    </w:p>
    <w:p w14:paraId="0EEF2F4E" w14:textId="77777777" w:rsidR="006B06C2" w:rsidRPr="00375E0C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375E0C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375E0C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CBBB8AB" w14:textId="50B9C8BF" w:rsidR="00BC46CD" w:rsidRPr="00375E0C" w:rsidRDefault="00BC46CD" w:rsidP="00BC46CD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5E0C">
        <w:rPr>
          <w:rFonts w:ascii="Arial" w:hAnsi="Arial" w:cs="Arial"/>
          <w:bdr w:val="none" w:sz="0" w:space="0" w:color="auto" w:frame="1"/>
        </w:rPr>
        <w:t>Four months (one semester) of related experience</w:t>
      </w:r>
    </w:p>
    <w:p w14:paraId="4F92B2D6" w14:textId="77777777" w:rsidR="00552C29" w:rsidRPr="00375E0C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375E0C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5E0C">
        <w:rPr>
          <w:rStyle w:val="normaltextrun"/>
          <w:rFonts w:ascii="Arial" w:hAnsi="Arial" w:cs="Arial"/>
          <w:b/>
          <w:bCs/>
        </w:rPr>
        <w:t>Required Licenses and Certifications:</w:t>
      </w:r>
      <w:r w:rsidRPr="00375E0C">
        <w:rPr>
          <w:rStyle w:val="eop"/>
          <w:rFonts w:ascii="Arial" w:hAnsi="Arial" w:cs="Arial"/>
        </w:rPr>
        <w:t> </w:t>
      </w:r>
    </w:p>
    <w:p w14:paraId="2549FC56" w14:textId="39F28F51" w:rsidR="00C573AD" w:rsidRPr="00375E0C" w:rsidRDefault="00BC46CD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75E0C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375E0C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375E0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5E0C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375E0C">
        <w:rPr>
          <w:rStyle w:val="eop"/>
          <w:rFonts w:ascii="Arial" w:hAnsi="Arial" w:cs="Arial"/>
        </w:rPr>
        <w:t> </w:t>
      </w:r>
    </w:p>
    <w:p w14:paraId="29CC4321" w14:textId="725EBDA5" w:rsidR="00EB01AB" w:rsidRPr="00375E0C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75E0C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375E0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75E0C">
        <w:rPr>
          <w:rStyle w:val="eop"/>
          <w:rFonts w:ascii="Arial" w:hAnsi="Arial" w:cs="Arial"/>
        </w:rPr>
        <w:t> </w:t>
      </w:r>
    </w:p>
    <w:p w14:paraId="1AAAFA2D" w14:textId="6A8E055C" w:rsidR="006B06C2" w:rsidRPr="00375E0C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375E0C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375E0C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375E0C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75E0C">
        <w:rPr>
          <w:rStyle w:val="normaltextrun"/>
          <w:rFonts w:ascii="Arial" w:hAnsi="Arial" w:cs="Arial"/>
          <w:b/>
          <w:bCs/>
        </w:rPr>
        <w:t>Machines and Equipment:</w:t>
      </w:r>
      <w:r w:rsidRPr="00375E0C">
        <w:rPr>
          <w:rStyle w:val="eop"/>
          <w:rFonts w:ascii="Arial" w:hAnsi="Arial" w:cs="Arial"/>
        </w:rPr>
        <w:t> </w:t>
      </w:r>
    </w:p>
    <w:p w14:paraId="027EBD5E" w14:textId="3CB659C4" w:rsidR="00AF0284" w:rsidRPr="00375E0C" w:rsidRDefault="007D5FD0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75E0C">
        <w:rPr>
          <w:rStyle w:val="normaltextrun"/>
          <w:rFonts w:ascii="Arial" w:hAnsi="Arial" w:cs="Arial"/>
        </w:rPr>
        <w:t>Computer</w:t>
      </w:r>
    </w:p>
    <w:p w14:paraId="3A9E91F0" w14:textId="44CE679C" w:rsidR="007D5FD0" w:rsidRPr="00375E0C" w:rsidRDefault="007D5FD0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75E0C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375E0C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375E0C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5E0C">
        <w:rPr>
          <w:rStyle w:val="normaltextrun"/>
          <w:rFonts w:ascii="Arial" w:hAnsi="Arial" w:cs="Arial"/>
          <w:b/>
          <w:bCs/>
        </w:rPr>
        <w:t>Physical Requirements:</w:t>
      </w:r>
      <w:r w:rsidRPr="00375E0C">
        <w:rPr>
          <w:rStyle w:val="eop"/>
          <w:rFonts w:ascii="Arial" w:hAnsi="Arial" w:cs="Arial"/>
        </w:rPr>
        <w:t> </w:t>
      </w:r>
    </w:p>
    <w:p w14:paraId="2ADF8761" w14:textId="1430C38C" w:rsidR="00FE1194" w:rsidRPr="00375E0C" w:rsidRDefault="007D5FD0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5E0C">
        <w:rPr>
          <w:rFonts w:ascii="Arial" w:hAnsi="Arial" w:cs="Arial"/>
        </w:rPr>
        <w:t>None</w:t>
      </w:r>
    </w:p>
    <w:p w14:paraId="60D2E800" w14:textId="77777777" w:rsidR="00FE1194" w:rsidRPr="00375E0C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375E0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5E0C">
        <w:rPr>
          <w:rStyle w:val="normaltextrun"/>
          <w:rFonts w:ascii="Arial" w:hAnsi="Arial" w:cs="Arial"/>
          <w:b/>
          <w:bCs/>
        </w:rPr>
        <w:t>Other Requirements</w:t>
      </w:r>
      <w:r w:rsidR="00F92746" w:rsidRPr="00375E0C">
        <w:rPr>
          <w:rStyle w:val="normaltextrun"/>
          <w:rFonts w:ascii="Arial" w:hAnsi="Arial" w:cs="Arial"/>
          <w:b/>
          <w:bCs/>
        </w:rPr>
        <w:t xml:space="preserve"> and Factors</w:t>
      </w:r>
      <w:r w:rsidRPr="00375E0C">
        <w:rPr>
          <w:rStyle w:val="normaltextrun"/>
          <w:rFonts w:ascii="Arial" w:hAnsi="Arial" w:cs="Arial"/>
          <w:b/>
          <w:bCs/>
        </w:rPr>
        <w:t>:</w:t>
      </w:r>
      <w:r w:rsidRPr="00375E0C">
        <w:rPr>
          <w:rStyle w:val="eop"/>
          <w:rFonts w:ascii="Arial" w:hAnsi="Arial" w:cs="Arial"/>
        </w:rPr>
        <w:t> </w:t>
      </w:r>
    </w:p>
    <w:p w14:paraId="6D87BD54" w14:textId="77777777" w:rsidR="00442588" w:rsidRPr="00375E0C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75E0C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375E0C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75E0C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0FE538D6" w14:textId="4826C196" w:rsidR="00D2529B" w:rsidRPr="00483635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375E0C">
        <w:rPr>
          <w:rFonts w:ascii="Arial" w:hAnsi="Arial" w:cs="Arial"/>
          <w:bCs/>
        </w:rPr>
        <w:lastRenderedPageBreak/>
        <w:t>All tasks and job responsibilities must be performed safely without injury to self or others in compliance with System and University safety requirements</w:t>
      </w:r>
    </w:p>
    <w:p w14:paraId="67C22ED3" w14:textId="77777777" w:rsidR="00D2529B" w:rsidRPr="00375E0C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5E0C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375E0C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375E0C">
        <w:rPr>
          <w:rStyle w:val="normaltextrun"/>
          <w:rFonts w:ascii="Arial" w:hAnsi="Arial" w:cs="Arial"/>
          <w:b/>
          <w:bCs/>
        </w:rPr>
        <w:t>. </w:t>
      </w:r>
      <w:r w:rsidRPr="00375E0C">
        <w:rPr>
          <w:rStyle w:val="eop"/>
          <w:rFonts w:ascii="Arial" w:hAnsi="Arial" w:cs="Arial"/>
        </w:rPr>
        <w:t> </w:t>
      </w:r>
    </w:p>
    <w:p w14:paraId="1D7C93D0" w14:textId="206C79DD" w:rsidR="00BC0C61" w:rsidRPr="00375E0C" w:rsidRDefault="00F91B11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75E0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375E0C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375E0C">
        <w:rPr>
          <w:rStyle w:val="eop"/>
          <w:rFonts w:ascii="Arial" w:hAnsi="Arial" w:cs="Arial"/>
        </w:rPr>
        <w:t> </w:t>
      </w:r>
    </w:p>
    <w:p w14:paraId="3C3B0A26" w14:textId="3D9A81CB" w:rsidR="00D2529B" w:rsidRPr="00375E0C" w:rsidRDefault="00F91B11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75E0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375E0C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375E0C">
        <w:rPr>
          <w:rStyle w:val="eop"/>
          <w:rFonts w:ascii="Arial" w:hAnsi="Arial" w:cs="Arial"/>
        </w:rPr>
        <w:t> </w:t>
      </w:r>
    </w:p>
    <w:p w14:paraId="08356522" w14:textId="34B59595" w:rsidR="00D2529B" w:rsidRPr="00375E0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5E0C">
        <w:rPr>
          <w:rStyle w:val="eop"/>
          <w:rFonts w:ascii="Arial" w:hAnsi="Arial" w:cs="Arial"/>
        </w:rPr>
        <w:t> </w:t>
      </w:r>
    </w:p>
    <w:p w14:paraId="03758CDE" w14:textId="77777777" w:rsidR="00D2529B" w:rsidRPr="00375E0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5E0C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375E0C">
        <w:rPr>
          <w:rStyle w:val="eop"/>
          <w:rFonts w:ascii="Arial" w:hAnsi="Arial" w:cs="Arial"/>
        </w:rPr>
        <w:t> </w:t>
      </w:r>
    </w:p>
    <w:p w14:paraId="4FA9C703" w14:textId="4AB3635B" w:rsidR="00D2529B" w:rsidRPr="00375E0C" w:rsidRDefault="00F91B11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375E0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375E0C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375E0C">
        <w:rPr>
          <w:rStyle w:val="normaltextrun"/>
          <w:rFonts w:ascii="Arial" w:hAnsi="Arial" w:cs="Arial"/>
          <w:b/>
          <w:bCs/>
        </w:rPr>
        <w:t>Yes</w:t>
      </w:r>
      <w:r w:rsidR="00D2529B" w:rsidRPr="00375E0C">
        <w:rPr>
          <w:rStyle w:val="eop"/>
          <w:rFonts w:ascii="Arial" w:hAnsi="Arial" w:cs="Arial"/>
        </w:rPr>
        <w:t> </w:t>
      </w:r>
    </w:p>
    <w:p w14:paraId="599A52AF" w14:textId="01C8CAC0" w:rsidR="00B1552D" w:rsidRPr="00375E0C" w:rsidRDefault="00F91B11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75E0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375E0C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375E0C">
        <w:rPr>
          <w:rStyle w:val="eop"/>
          <w:rFonts w:ascii="Arial" w:hAnsi="Arial" w:cs="Arial"/>
        </w:rPr>
        <w:t> </w:t>
      </w:r>
      <w:r w:rsidR="00D2529B" w:rsidRPr="00375E0C">
        <w:rPr>
          <w:rStyle w:val="normaltextrun"/>
          <w:rFonts w:ascii="Arial" w:hAnsi="Arial" w:cs="Arial"/>
          <w:b/>
          <w:bCs/>
        </w:rPr>
        <w:t> </w:t>
      </w:r>
      <w:r w:rsidR="00D2529B" w:rsidRPr="00375E0C">
        <w:rPr>
          <w:rStyle w:val="eop"/>
          <w:rFonts w:ascii="Arial" w:hAnsi="Arial" w:cs="Arial"/>
        </w:rPr>
        <w:t> </w:t>
      </w:r>
    </w:p>
    <w:sectPr w:rsidR="00B1552D" w:rsidRPr="00375E0C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50894AF7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1E57D7">
      <w:rPr>
        <w:rFonts w:ascii="Arial" w:hAnsi="Arial" w:cs="Arial"/>
        <w:b w:val="0"/>
        <w:sz w:val="16"/>
        <w:szCs w:val="16"/>
      </w:rPr>
      <w:t xml:space="preserve"> RIS Business Analyst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1E57D7">
      <w:rPr>
        <w:rFonts w:ascii="Arial" w:hAnsi="Arial" w:cs="Arial"/>
        <w:b w:val="0"/>
        <w:sz w:val="16"/>
        <w:szCs w:val="16"/>
      </w:rPr>
      <w:t xml:space="preserve"> 11/7/2024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CDDC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33B5D"/>
    <w:multiLevelType w:val="multilevel"/>
    <w:tmpl w:val="59D0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96D30"/>
    <w:multiLevelType w:val="hybridMultilevel"/>
    <w:tmpl w:val="3B6E4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90EA0"/>
    <w:multiLevelType w:val="multilevel"/>
    <w:tmpl w:val="9FDC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14"/>
  </w:num>
  <w:num w:numId="12">
    <w:abstractNumId w:val="16"/>
  </w:num>
  <w:num w:numId="13">
    <w:abstractNumId w:val="8"/>
  </w:num>
  <w:num w:numId="14">
    <w:abstractNumId w:val="19"/>
  </w:num>
  <w:num w:numId="15">
    <w:abstractNumId w:val="1"/>
  </w:num>
  <w:num w:numId="16">
    <w:abstractNumId w:val="12"/>
  </w:num>
  <w:num w:numId="17">
    <w:abstractNumId w:val="18"/>
  </w:num>
  <w:num w:numId="18">
    <w:abstractNumId w:val="17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170FE4"/>
    <w:rsid w:val="001B5CBC"/>
    <w:rsid w:val="001E57D7"/>
    <w:rsid w:val="00205E51"/>
    <w:rsid w:val="00222EB5"/>
    <w:rsid w:val="00354C00"/>
    <w:rsid w:val="00375E0C"/>
    <w:rsid w:val="003876CC"/>
    <w:rsid w:val="003D69F8"/>
    <w:rsid w:val="00442588"/>
    <w:rsid w:val="00483635"/>
    <w:rsid w:val="004D6B98"/>
    <w:rsid w:val="00552C29"/>
    <w:rsid w:val="005B2C78"/>
    <w:rsid w:val="005D5A37"/>
    <w:rsid w:val="006B06C2"/>
    <w:rsid w:val="006B0A4E"/>
    <w:rsid w:val="006F7FF3"/>
    <w:rsid w:val="00715EC8"/>
    <w:rsid w:val="007562C6"/>
    <w:rsid w:val="007A3DA2"/>
    <w:rsid w:val="007D5FD0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BC46CD"/>
    <w:rsid w:val="00C01C61"/>
    <w:rsid w:val="00C27242"/>
    <w:rsid w:val="00C573AD"/>
    <w:rsid w:val="00C633B3"/>
    <w:rsid w:val="00C73C2B"/>
    <w:rsid w:val="00D11160"/>
    <w:rsid w:val="00D2529B"/>
    <w:rsid w:val="00D43373"/>
    <w:rsid w:val="00D604DE"/>
    <w:rsid w:val="00DB6FF0"/>
    <w:rsid w:val="00DF3DEE"/>
    <w:rsid w:val="00E17FF3"/>
    <w:rsid w:val="00E317B3"/>
    <w:rsid w:val="00E811FA"/>
    <w:rsid w:val="00E90B4E"/>
    <w:rsid w:val="00EB01AB"/>
    <w:rsid w:val="00F91B11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BC4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564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1134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11</cp:revision>
  <dcterms:created xsi:type="dcterms:W3CDTF">2024-11-07T19:47:00Z</dcterms:created>
  <dcterms:modified xsi:type="dcterms:W3CDTF">2024-12-02T21:03:00Z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